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94" w:rsidRPr="00086802" w:rsidRDefault="00211601" w:rsidP="007E6566">
      <w:pPr>
        <w:spacing w:after="0"/>
        <w:jc w:val="center"/>
        <w:rPr>
          <w:b/>
          <w:sz w:val="24"/>
          <w:szCs w:val="24"/>
          <w:lang w:val="uk-UA"/>
        </w:rPr>
      </w:pPr>
      <w:r w:rsidRPr="00086802">
        <w:rPr>
          <w:b/>
          <w:sz w:val="24"/>
          <w:szCs w:val="24"/>
          <w:lang w:val="uk-UA"/>
        </w:rPr>
        <w:t xml:space="preserve">Зміни та доповнення до колективного договору </w:t>
      </w:r>
    </w:p>
    <w:p w:rsidR="00211601" w:rsidRDefault="00211601" w:rsidP="007E6566">
      <w:pPr>
        <w:spacing w:after="0"/>
        <w:jc w:val="center"/>
        <w:rPr>
          <w:b/>
          <w:sz w:val="24"/>
          <w:szCs w:val="24"/>
          <w:lang w:val="uk-UA"/>
        </w:rPr>
      </w:pPr>
      <w:r w:rsidRPr="00086802">
        <w:rPr>
          <w:b/>
          <w:sz w:val="24"/>
          <w:szCs w:val="24"/>
          <w:lang w:val="uk-UA"/>
        </w:rPr>
        <w:t xml:space="preserve">по </w:t>
      </w:r>
      <w:proofErr w:type="spellStart"/>
      <w:r w:rsidRPr="00086802">
        <w:rPr>
          <w:b/>
          <w:sz w:val="24"/>
          <w:szCs w:val="24"/>
          <w:lang w:val="uk-UA"/>
        </w:rPr>
        <w:t>КВП</w:t>
      </w:r>
      <w:proofErr w:type="spellEnd"/>
      <w:r w:rsidRPr="00086802">
        <w:rPr>
          <w:b/>
          <w:sz w:val="24"/>
          <w:szCs w:val="24"/>
          <w:lang w:val="uk-UA"/>
        </w:rPr>
        <w:t xml:space="preserve"> «Комунальник» від 28 березня 2017р.</w:t>
      </w:r>
    </w:p>
    <w:p w:rsidR="00164046" w:rsidRPr="00164046" w:rsidRDefault="00164046" w:rsidP="007E6566">
      <w:pPr>
        <w:spacing w:after="0"/>
        <w:jc w:val="center"/>
        <w:rPr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164046">
        <w:rPr>
          <w:u w:val="single"/>
          <w:lang w:val="uk-UA"/>
        </w:rPr>
        <w:t>«30» червня 2021р.</w:t>
      </w:r>
    </w:p>
    <w:p w:rsidR="007E6566" w:rsidRPr="00086802" w:rsidRDefault="007E6566" w:rsidP="007E6566">
      <w:pPr>
        <w:spacing w:after="0"/>
        <w:jc w:val="center"/>
        <w:rPr>
          <w:b/>
          <w:sz w:val="24"/>
          <w:szCs w:val="24"/>
          <w:lang w:val="uk-UA"/>
        </w:rPr>
      </w:pPr>
    </w:p>
    <w:p w:rsidR="007E6566" w:rsidRPr="00086802" w:rsidRDefault="00211601" w:rsidP="00B05A4B">
      <w:pPr>
        <w:jc w:val="both"/>
        <w:rPr>
          <w:sz w:val="24"/>
          <w:szCs w:val="24"/>
          <w:lang w:val="uk-UA"/>
        </w:rPr>
      </w:pPr>
      <w:r w:rsidRPr="00086802">
        <w:rPr>
          <w:sz w:val="24"/>
          <w:szCs w:val="24"/>
          <w:lang w:val="uk-UA"/>
        </w:rPr>
        <w:t xml:space="preserve">1.Внести зміни у </w:t>
      </w:r>
      <w:r w:rsidRPr="00164046">
        <w:rPr>
          <w:sz w:val="24"/>
          <w:szCs w:val="24"/>
          <w:lang w:val="uk-UA"/>
        </w:rPr>
        <w:t>назві</w:t>
      </w:r>
      <w:r w:rsidRPr="00086802">
        <w:rPr>
          <w:b/>
          <w:sz w:val="24"/>
          <w:szCs w:val="24"/>
          <w:lang w:val="uk-UA"/>
        </w:rPr>
        <w:t xml:space="preserve"> </w:t>
      </w:r>
      <w:r w:rsidR="00164046" w:rsidRPr="00164046">
        <w:rPr>
          <w:sz w:val="24"/>
          <w:szCs w:val="24"/>
          <w:lang w:val="uk-UA"/>
        </w:rPr>
        <w:t>Колективного договору</w:t>
      </w:r>
      <w:r w:rsidRPr="00086802">
        <w:rPr>
          <w:sz w:val="24"/>
          <w:szCs w:val="24"/>
          <w:lang w:val="uk-UA"/>
        </w:rPr>
        <w:t xml:space="preserve">, тексті та назвах додатків до </w:t>
      </w:r>
      <w:r w:rsidR="00164046">
        <w:rPr>
          <w:sz w:val="24"/>
          <w:szCs w:val="24"/>
          <w:lang w:val="uk-UA"/>
        </w:rPr>
        <w:t xml:space="preserve">Колективного договору </w:t>
      </w:r>
      <w:r w:rsidRPr="00086802">
        <w:rPr>
          <w:sz w:val="24"/>
          <w:szCs w:val="24"/>
          <w:lang w:val="uk-UA"/>
        </w:rPr>
        <w:t xml:space="preserve"> цифри «2017-20</w:t>
      </w:r>
      <w:r w:rsidR="00164046">
        <w:rPr>
          <w:sz w:val="24"/>
          <w:szCs w:val="24"/>
          <w:lang w:val="uk-UA"/>
        </w:rPr>
        <w:t>21</w:t>
      </w:r>
      <w:r w:rsidRPr="00086802">
        <w:rPr>
          <w:sz w:val="24"/>
          <w:szCs w:val="24"/>
          <w:lang w:val="uk-UA"/>
        </w:rPr>
        <w:t>» замінити цифрами «2017-202</w:t>
      </w:r>
      <w:r w:rsidR="00164046">
        <w:rPr>
          <w:sz w:val="24"/>
          <w:szCs w:val="24"/>
          <w:lang w:val="uk-UA"/>
        </w:rPr>
        <w:t>4</w:t>
      </w:r>
      <w:r w:rsidRPr="00086802">
        <w:rPr>
          <w:sz w:val="24"/>
          <w:szCs w:val="24"/>
          <w:lang w:val="uk-UA"/>
        </w:rPr>
        <w:t xml:space="preserve">». </w:t>
      </w:r>
    </w:p>
    <w:p w:rsidR="008C00E2" w:rsidRPr="00086802" w:rsidRDefault="00211601" w:rsidP="00B05A4B">
      <w:pPr>
        <w:jc w:val="both"/>
        <w:rPr>
          <w:sz w:val="24"/>
          <w:szCs w:val="24"/>
          <w:lang w:val="uk-UA"/>
        </w:rPr>
      </w:pPr>
      <w:r w:rsidRPr="00086802">
        <w:rPr>
          <w:sz w:val="24"/>
          <w:szCs w:val="24"/>
          <w:lang w:val="uk-UA"/>
        </w:rPr>
        <w:t>2.</w:t>
      </w:r>
      <w:r w:rsidR="00462C26" w:rsidRPr="00086802">
        <w:rPr>
          <w:sz w:val="24"/>
          <w:szCs w:val="24"/>
          <w:lang w:val="uk-UA"/>
        </w:rPr>
        <w:t xml:space="preserve"> Внести зміни </w:t>
      </w:r>
      <w:r w:rsidR="00462C26" w:rsidRPr="008C544D">
        <w:rPr>
          <w:b/>
          <w:sz w:val="24"/>
          <w:szCs w:val="24"/>
          <w:lang w:val="uk-UA"/>
        </w:rPr>
        <w:t>у пункті 5.2. розділу 5 «Оплата праці, гарантії, компенсації»</w:t>
      </w:r>
      <w:r w:rsidR="00462C26" w:rsidRPr="00086802">
        <w:rPr>
          <w:sz w:val="24"/>
          <w:szCs w:val="24"/>
          <w:lang w:val="uk-UA"/>
        </w:rPr>
        <w:t xml:space="preserve"> в такій редакції:</w:t>
      </w:r>
    </w:p>
    <w:p w:rsidR="008C00E2" w:rsidRPr="00086802" w:rsidRDefault="00462C26" w:rsidP="00B05A4B">
      <w:pPr>
        <w:jc w:val="both"/>
        <w:rPr>
          <w:sz w:val="24"/>
          <w:szCs w:val="24"/>
          <w:lang w:val="uk-UA"/>
        </w:rPr>
      </w:pPr>
      <w:r w:rsidRPr="00086802">
        <w:rPr>
          <w:sz w:val="24"/>
          <w:szCs w:val="24"/>
          <w:lang w:val="uk-UA"/>
        </w:rPr>
        <w:t xml:space="preserve"> </w:t>
      </w:r>
      <w:r w:rsidR="008C00E2" w:rsidRPr="00086802">
        <w:rPr>
          <w:sz w:val="24"/>
          <w:szCs w:val="24"/>
          <w:lang w:val="uk-UA"/>
        </w:rPr>
        <w:t xml:space="preserve"> -  </w:t>
      </w:r>
      <w:r w:rsidR="00714273">
        <w:rPr>
          <w:sz w:val="24"/>
          <w:szCs w:val="24"/>
          <w:lang w:val="uk-UA"/>
        </w:rPr>
        <w:t xml:space="preserve">встановити </w:t>
      </w:r>
      <w:r w:rsidR="00B05A4B" w:rsidRPr="00086802">
        <w:rPr>
          <w:sz w:val="24"/>
          <w:szCs w:val="24"/>
          <w:lang w:val="uk-UA"/>
        </w:rPr>
        <w:t xml:space="preserve">мінімальну тарифну ставку робітника І розряду з 1 </w:t>
      </w:r>
      <w:r w:rsidR="00714273">
        <w:rPr>
          <w:sz w:val="24"/>
          <w:szCs w:val="24"/>
          <w:lang w:val="uk-UA"/>
        </w:rPr>
        <w:t xml:space="preserve">липня </w:t>
      </w:r>
      <w:r w:rsidR="00B05A4B" w:rsidRPr="00086802">
        <w:rPr>
          <w:sz w:val="24"/>
          <w:szCs w:val="24"/>
          <w:lang w:val="uk-UA"/>
        </w:rPr>
        <w:t xml:space="preserve"> 20</w:t>
      </w:r>
      <w:r w:rsidR="00714273">
        <w:rPr>
          <w:sz w:val="24"/>
          <w:szCs w:val="24"/>
          <w:lang w:val="uk-UA"/>
        </w:rPr>
        <w:t>21</w:t>
      </w:r>
      <w:r w:rsidR="00B05A4B" w:rsidRPr="00086802">
        <w:rPr>
          <w:sz w:val="24"/>
          <w:szCs w:val="24"/>
          <w:lang w:val="uk-UA"/>
        </w:rPr>
        <w:t xml:space="preserve"> р. в розмірі 1</w:t>
      </w:r>
      <w:r w:rsidR="00714273">
        <w:rPr>
          <w:sz w:val="24"/>
          <w:szCs w:val="24"/>
          <w:lang w:val="uk-UA"/>
        </w:rPr>
        <w:t>8</w:t>
      </w:r>
      <w:r w:rsidR="00B05A4B" w:rsidRPr="00086802">
        <w:rPr>
          <w:sz w:val="24"/>
          <w:szCs w:val="24"/>
          <w:lang w:val="uk-UA"/>
        </w:rPr>
        <w:t>0 відсотків</w:t>
      </w:r>
      <w:r w:rsidR="00714273">
        <w:rPr>
          <w:sz w:val="24"/>
          <w:szCs w:val="24"/>
          <w:lang w:val="uk-UA"/>
        </w:rPr>
        <w:t xml:space="preserve"> для всіх працівників, 200 відсотків для робітників з благоустрою які не працюють з </w:t>
      </w:r>
      <w:proofErr w:type="spellStart"/>
      <w:r w:rsidR="00714273">
        <w:rPr>
          <w:sz w:val="24"/>
          <w:szCs w:val="24"/>
          <w:lang w:val="uk-UA"/>
        </w:rPr>
        <w:t>бензомотоінструментом</w:t>
      </w:r>
      <w:proofErr w:type="spellEnd"/>
      <w:r w:rsidR="00714273">
        <w:rPr>
          <w:sz w:val="24"/>
          <w:szCs w:val="24"/>
          <w:lang w:val="uk-UA"/>
        </w:rPr>
        <w:t xml:space="preserve">, прибиральників територій та прибиральників ЖЕД від </w:t>
      </w:r>
      <w:r w:rsidR="00B05A4B" w:rsidRPr="00086802">
        <w:rPr>
          <w:sz w:val="24"/>
          <w:szCs w:val="24"/>
          <w:lang w:val="uk-UA"/>
        </w:rPr>
        <w:t xml:space="preserve"> розміру прожиткового мінімуму для працездатних осіб.</w:t>
      </w:r>
      <w:r w:rsidRPr="00086802">
        <w:rPr>
          <w:sz w:val="24"/>
          <w:szCs w:val="24"/>
          <w:lang w:val="uk-UA"/>
        </w:rPr>
        <w:t xml:space="preserve"> </w:t>
      </w:r>
    </w:p>
    <w:p w:rsidR="00CB515C" w:rsidRPr="00086802" w:rsidRDefault="007E6566" w:rsidP="006B6447">
      <w:pPr>
        <w:jc w:val="both"/>
        <w:rPr>
          <w:sz w:val="24"/>
          <w:szCs w:val="24"/>
          <w:lang w:val="uk-UA"/>
        </w:rPr>
      </w:pPr>
      <w:r w:rsidRPr="00086802">
        <w:rPr>
          <w:sz w:val="24"/>
          <w:szCs w:val="24"/>
          <w:lang w:val="uk-UA"/>
        </w:rPr>
        <w:t xml:space="preserve">  </w:t>
      </w:r>
      <w:r w:rsidR="002B30DE" w:rsidRPr="00086802">
        <w:rPr>
          <w:sz w:val="24"/>
          <w:szCs w:val="24"/>
          <w:lang w:val="uk-UA"/>
        </w:rPr>
        <w:t xml:space="preserve">- </w:t>
      </w:r>
      <w:r w:rsidR="00E82A6B" w:rsidRPr="00086802">
        <w:rPr>
          <w:sz w:val="24"/>
          <w:szCs w:val="24"/>
          <w:lang w:val="uk-UA"/>
        </w:rPr>
        <w:t xml:space="preserve">тарифну сітку оплати робочих встановити </w:t>
      </w:r>
      <w:r w:rsidR="00E82A6B" w:rsidRPr="008C544D">
        <w:rPr>
          <w:b/>
          <w:sz w:val="24"/>
          <w:szCs w:val="24"/>
          <w:lang w:val="uk-UA"/>
        </w:rPr>
        <w:t>з врахуванням коефіцієнту 1,</w:t>
      </w:r>
      <w:r w:rsidR="00714273" w:rsidRPr="008C544D">
        <w:rPr>
          <w:b/>
          <w:sz w:val="24"/>
          <w:szCs w:val="24"/>
          <w:lang w:val="uk-UA"/>
        </w:rPr>
        <w:t>53;</w:t>
      </w:r>
      <w:r w:rsidR="00714273">
        <w:rPr>
          <w:sz w:val="24"/>
          <w:szCs w:val="24"/>
          <w:lang w:val="uk-UA"/>
        </w:rPr>
        <w:t xml:space="preserve"> для працівників, які задіяні на роботах по зачищенню полігону </w:t>
      </w:r>
      <w:r w:rsidR="00FC55DB">
        <w:rPr>
          <w:sz w:val="24"/>
          <w:szCs w:val="24"/>
          <w:lang w:val="uk-UA"/>
        </w:rPr>
        <w:t xml:space="preserve">ТПВ (тракторист-бульдозерист) встановити </w:t>
      </w:r>
      <w:r w:rsidR="00FC55DB" w:rsidRPr="008C544D">
        <w:rPr>
          <w:b/>
          <w:sz w:val="24"/>
          <w:szCs w:val="24"/>
          <w:lang w:val="uk-UA"/>
        </w:rPr>
        <w:t>коефіцієнт -1,66,</w:t>
      </w:r>
      <w:r w:rsidR="003502F9" w:rsidRPr="00086802">
        <w:rPr>
          <w:sz w:val="24"/>
          <w:szCs w:val="24"/>
          <w:lang w:val="uk-UA"/>
        </w:rPr>
        <w:t xml:space="preserve"> </w:t>
      </w:r>
      <w:r w:rsidR="00E82A6B" w:rsidRPr="00086802">
        <w:rPr>
          <w:sz w:val="24"/>
          <w:szCs w:val="24"/>
          <w:lang w:val="uk-UA"/>
        </w:rPr>
        <w:t>передбаченого Га</w:t>
      </w:r>
      <w:r w:rsidR="00124FD6" w:rsidRPr="00086802">
        <w:rPr>
          <w:sz w:val="24"/>
          <w:szCs w:val="24"/>
          <w:lang w:val="uk-UA"/>
        </w:rPr>
        <w:t>лузевою Угодою (2017-202</w:t>
      </w:r>
      <w:r w:rsidR="00714273">
        <w:rPr>
          <w:sz w:val="24"/>
          <w:szCs w:val="24"/>
          <w:lang w:val="uk-UA"/>
        </w:rPr>
        <w:t>4</w:t>
      </w:r>
      <w:r w:rsidR="00124FD6" w:rsidRPr="00086802">
        <w:rPr>
          <w:sz w:val="24"/>
          <w:szCs w:val="24"/>
          <w:lang w:val="uk-UA"/>
        </w:rPr>
        <w:t xml:space="preserve"> роки)</w:t>
      </w:r>
      <w:r w:rsidR="009614E3" w:rsidRPr="00086802">
        <w:rPr>
          <w:sz w:val="24"/>
          <w:szCs w:val="24"/>
          <w:lang w:val="uk-UA"/>
        </w:rPr>
        <w:t xml:space="preserve"> по основній підгалузі</w:t>
      </w:r>
      <w:r w:rsidR="003502F9" w:rsidRPr="00086802">
        <w:rPr>
          <w:sz w:val="24"/>
          <w:szCs w:val="24"/>
          <w:lang w:val="uk-UA"/>
        </w:rPr>
        <w:t xml:space="preserve">, додаток 2 до </w:t>
      </w:r>
      <w:r w:rsidR="003D2735">
        <w:rPr>
          <w:sz w:val="24"/>
          <w:szCs w:val="24"/>
          <w:lang w:val="uk-UA"/>
        </w:rPr>
        <w:t>Галузевої угоди на 2017-202</w:t>
      </w:r>
      <w:r w:rsidR="00714273">
        <w:rPr>
          <w:sz w:val="24"/>
          <w:szCs w:val="24"/>
          <w:lang w:val="uk-UA"/>
        </w:rPr>
        <w:t>4</w:t>
      </w:r>
      <w:r w:rsidR="003D2735">
        <w:rPr>
          <w:sz w:val="24"/>
          <w:szCs w:val="24"/>
          <w:lang w:val="uk-UA"/>
        </w:rPr>
        <w:t>роки.</w:t>
      </w:r>
    </w:p>
    <w:p w:rsidR="001B31CE" w:rsidRDefault="006B6447" w:rsidP="001B31CE">
      <w:pPr>
        <w:pStyle w:val="a4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C23C5" w:rsidRPr="00086802">
        <w:rPr>
          <w:sz w:val="24"/>
          <w:szCs w:val="24"/>
          <w:lang w:val="uk-UA"/>
        </w:rPr>
        <w:t>.</w:t>
      </w:r>
      <w:r w:rsidR="003502F9" w:rsidRPr="00086802">
        <w:rPr>
          <w:sz w:val="24"/>
          <w:szCs w:val="24"/>
          <w:lang w:val="uk-UA"/>
        </w:rPr>
        <w:t xml:space="preserve"> </w:t>
      </w:r>
      <w:r w:rsidR="001B31CE">
        <w:rPr>
          <w:sz w:val="24"/>
          <w:szCs w:val="24"/>
          <w:lang w:val="uk-UA"/>
        </w:rPr>
        <w:t>Пункт 7.2 розділу VII. « Соціальні  гарантії» слова «в розмірі 50% прожиткового мінімуму для працездатної особи встановленого на 01 січня поточного року» замінити словами « в розмірі 100 % прожиткового мінімуму для працездатної особи встановленого на 01 січня  поточного року починаючи  з 2022 року.»</w:t>
      </w:r>
    </w:p>
    <w:p w:rsidR="001B31CE" w:rsidRDefault="001B31CE" w:rsidP="001B31CE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1B31CE" w:rsidRDefault="001B31CE" w:rsidP="001B31CE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1B31CE" w:rsidRDefault="001B31CE" w:rsidP="001B31CE">
      <w:pPr>
        <w:pStyle w:val="a4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</w:p>
    <w:p w:rsidR="001B31CE" w:rsidRDefault="001B31CE" w:rsidP="001B31CE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1B31CE" w:rsidRDefault="001B31CE" w:rsidP="001B31CE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1B31CE" w:rsidRDefault="001B31CE" w:rsidP="001B31CE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1B31CE" w:rsidRDefault="001B31CE" w:rsidP="001B31CE">
      <w:pPr>
        <w:pStyle w:val="a4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Директор </w:t>
      </w:r>
      <w:proofErr w:type="spellStart"/>
      <w:r>
        <w:rPr>
          <w:sz w:val="24"/>
          <w:szCs w:val="24"/>
          <w:lang w:val="uk-UA"/>
        </w:rPr>
        <w:t>КВП</w:t>
      </w:r>
      <w:proofErr w:type="spellEnd"/>
      <w:r>
        <w:rPr>
          <w:sz w:val="24"/>
          <w:szCs w:val="24"/>
          <w:lang w:val="uk-UA"/>
        </w:rPr>
        <w:t xml:space="preserve"> «Комунальник»                                           Євгеній  Шевченко</w:t>
      </w:r>
    </w:p>
    <w:p w:rsidR="001B31CE" w:rsidRDefault="001B31CE" w:rsidP="001B31CE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1B31CE" w:rsidRDefault="001B31CE" w:rsidP="001B31CE">
      <w:pPr>
        <w:pStyle w:val="a4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Голова  профспілки                                                                  Олег   </w:t>
      </w:r>
      <w:proofErr w:type="spellStart"/>
      <w:r>
        <w:rPr>
          <w:sz w:val="24"/>
          <w:szCs w:val="24"/>
          <w:lang w:val="uk-UA"/>
        </w:rPr>
        <w:t>Заковінько</w:t>
      </w:r>
      <w:proofErr w:type="spellEnd"/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Default="001B31CE" w:rsidP="00B05A4B">
      <w:pPr>
        <w:jc w:val="both"/>
        <w:rPr>
          <w:sz w:val="24"/>
          <w:szCs w:val="24"/>
          <w:lang w:val="uk-UA"/>
        </w:rPr>
      </w:pPr>
    </w:p>
    <w:p w:rsidR="001B31CE" w:rsidRPr="00086802" w:rsidRDefault="001B31CE" w:rsidP="001B31CE">
      <w:pPr>
        <w:spacing w:after="0"/>
        <w:jc w:val="center"/>
        <w:rPr>
          <w:b/>
          <w:sz w:val="24"/>
          <w:szCs w:val="24"/>
          <w:lang w:val="uk-UA"/>
        </w:rPr>
      </w:pPr>
      <w:r w:rsidRPr="00086802">
        <w:rPr>
          <w:b/>
          <w:sz w:val="24"/>
          <w:szCs w:val="24"/>
          <w:lang w:val="uk-UA"/>
        </w:rPr>
        <w:lastRenderedPageBreak/>
        <w:t xml:space="preserve">Зміни та доповнення до колективного договору </w:t>
      </w:r>
    </w:p>
    <w:p w:rsidR="001B31CE" w:rsidRDefault="001B31CE" w:rsidP="001B31CE">
      <w:pPr>
        <w:spacing w:after="0"/>
        <w:jc w:val="center"/>
        <w:rPr>
          <w:b/>
          <w:sz w:val="24"/>
          <w:szCs w:val="24"/>
          <w:lang w:val="uk-UA"/>
        </w:rPr>
      </w:pPr>
      <w:r w:rsidRPr="00086802">
        <w:rPr>
          <w:b/>
          <w:sz w:val="24"/>
          <w:szCs w:val="24"/>
          <w:lang w:val="uk-UA"/>
        </w:rPr>
        <w:t xml:space="preserve">по </w:t>
      </w:r>
      <w:proofErr w:type="spellStart"/>
      <w:r w:rsidRPr="00086802">
        <w:rPr>
          <w:b/>
          <w:sz w:val="24"/>
          <w:szCs w:val="24"/>
          <w:lang w:val="uk-UA"/>
        </w:rPr>
        <w:t>КВП</w:t>
      </w:r>
      <w:proofErr w:type="spellEnd"/>
      <w:r w:rsidRPr="00086802">
        <w:rPr>
          <w:b/>
          <w:sz w:val="24"/>
          <w:szCs w:val="24"/>
          <w:lang w:val="uk-UA"/>
        </w:rPr>
        <w:t xml:space="preserve"> «Комунальник» від 28 березня 2017р.</w:t>
      </w:r>
    </w:p>
    <w:p w:rsidR="001B31CE" w:rsidRPr="001B31CE" w:rsidRDefault="001B31CE" w:rsidP="00B05A4B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1B31CE">
        <w:rPr>
          <w:sz w:val="24"/>
          <w:szCs w:val="24"/>
          <w:u w:val="single"/>
          <w:lang w:val="uk-UA"/>
        </w:rPr>
        <w:t>«20»липня 2021р.</w:t>
      </w:r>
    </w:p>
    <w:p w:rsidR="000C23C5" w:rsidRPr="00086802" w:rsidRDefault="001B31CE" w:rsidP="00B05A4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736DA6" w:rsidRPr="00086802">
        <w:rPr>
          <w:sz w:val="24"/>
          <w:szCs w:val="24"/>
          <w:lang w:val="uk-UA"/>
        </w:rPr>
        <w:t>В</w:t>
      </w:r>
      <w:r w:rsidR="00317B5A" w:rsidRPr="00086802">
        <w:rPr>
          <w:sz w:val="24"/>
          <w:szCs w:val="24"/>
          <w:lang w:val="uk-UA"/>
        </w:rPr>
        <w:t>нести зміни в</w:t>
      </w:r>
      <w:r w:rsidR="003502F9" w:rsidRPr="00086802">
        <w:rPr>
          <w:sz w:val="24"/>
          <w:szCs w:val="24"/>
          <w:lang w:val="uk-UA"/>
        </w:rPr>
        <w:t xml:space="preserve"> </w:t>
      </w:r>
      <w:r w:rsidR="003502F9" w:rsidRPr="00086802">
        <w:rPr>
          <w:b/>
          <w:sz w:val="24"/>
          <w:szCs w:val="24"/>
          <w:lang w:val="uk-UA"/>
        </w:rPr>
        <w:t>додат</w:t>
      </w:r>
      <w:r w:rsidR="006A0C7E" w:rsidRPr="00086802">
        <w:rPr>
          <w:b/>
          <w:sz w:val="24"/>
          <w:szCs w:val="24"/>
          <w:lang w:val="uk-UA"/>
        </w:rPr>
        <w:t>о</w:t>
      </w:r>
      <w:r w:rsidR="003502F9" w:rsidRPr="00086802">
        <w:rPr>
          <w:b/>
          <w:sz w:val="24"/>
          <w:szCs w:val="24"/>
          <w:lang w:val="uk-UA"/>
        </w:rPr>
        <w:t xml:space="preserve">к </w:t>
      </w:r>
      <w:r w:rsidR="00736DA6" w:rsidRPr="00086802">
        <w:rPr>
          <w:b/>
          <w:sz w:val="24"/>
          <w:szCs w:val="24"/>
          <w:lang w:val="uk-UA"/>
        </w:rPr>
        <w:t xml:space="preserve"> </w:t>
      </w:r>
      <w:r w:rsidR="003502F9" w:rsidRPr="00086802">
        <w:rPr>
          <w:b/>
          <w:sz w:val="24"/>
          <w:szCs w:val="24"/>
          <w:lang w:val="uk-UA"/>
        </w:rPr>
        <w:t xml:space="preserve">№5 </w:t>
      </w:r>
      <w:r w:rsidR="00667CBE" w:rsidRPr="00086802">
        <w:rPr>
          <w:b/>
          <w:sz w:val="24"/>
          <w:szCs w:val="24"/>
          <w:lang w:val="uk-UA"/>
        </w:rPr>
        <w:t>«Розміри доплат, надбавок на підприємстві»</w:t>
      </w:r>
      <w:r w:rsidR="00667CBE" w:rsidRPr="00086802">
        <w:rPr>
          <w:sz w:val="24"/>
          <w:szCs w:val="24"/>
          <w:lang w:val="uk-UA"/>
        </w:rPr>
        <w:t xml:space="preserve"> </w:t>
      </w:r>
      <w:r w:rsidR="00736DA6" w:rsidRPr="00086802">
        <w:rPr>
          <w:sz w:val="24"/>
          <w:szCs w:val="24"/>
          <w:lang w:val="uk-UA"/>
        </w:rPr>
        <w:t xml:space="preserve">згідно </w:t>
      </w:r>
      <w:r w:rsidR="00317B5A" w:rsidRPr="00086802">
        <w:rPr>
          <w:sz w:val="24"/>
          <w:szCs w:val="24"/>
          <w:lang w:val="uk-UA"/>
        </w:rPr>
        <w:t>до</w:t>
      </w:r>
      <w:r w:rsidR="00736DA6" w:rsidRPr="00086802">
        <w:rPr>
          <w:sz w:val="24"/>
          <w:szCs w:val="24"/>
          <w:lang w:val="uk-UA"/>
        </w:rPr>
        <w:t xml:space="preserve"> додатк</w:t>
      </w:r>
      <w:r w:rsidR="00317B5A" w:rsidRPr="00086802">
        <w:rPr>
          <w:sz w:val="24"/>
          <w:szCs w:val="24"/>
          <w:lang w:val="uk-UA"/>
        </w:rPr>
        <w:t xml:space="preserve">у №6 </w:t>
      </w:r>
      <w:r w:rsidR="00736DA6" w:rsidRPr="00086802">
        <w:rPr>
          <w:sz w:val="24"/>
          <w:szCs w:val="24"/>
          <w:lang w:val="uk-UA"/>
        </w:rPr>
        <w:t xml:space="preserve"> Галузевої угоди </w:t>
      </w:r>
      <w:r w:rsidR="00086802">
        <w:rPr>
          <w:sz w:val="24"/>
          <w:szCs w:val="24"/>
          <w:lang w:val="uk-UA"/>
        </w:rPr>
        <w:t>на 2017-202</w:t>
      </w:r>
      <w:r w:rsidR="00FC55DB">
        <w:rPr>
          <w:sz w:val="24"/>
          <w:szCs w:val="24"/>
          <w:lang w:val="uk-UA"/>
        </w:rPr>
        <w:t>4</w:t>
      </w:r>
      <w:r w:rsidR="00086802">
        <w:rPr>
          <w:sz w:val="24"/>
          <w:szCs w:val="24"/>
          <w:lang w:val="uk-UA"/>
        </w:rPr>
        <w:t xml:space="preserve"> роки (пункт 3.1.8) «</w:t>
      </w:r>
      <w:r w:rsidR="00086802" w:rsidRPr="00086802">
        <w:rPr>
          <w:sz w:val="24"/>
          <w:szCs w:val="24"/>
          <w:lang w:val="uk-UA"/>
        </w:rPr>
        <w:t>Перелік та розмір доплат і надбавок до тари</w:t>
      </w:r>
      <w:r w:rsidR="00086802">
        <w:rPr>
          <w:sz w:val="24"/>
          <w:szCs w:val="24"/>
          <w:lang w:val="uk-UA"/>
        </w:rPr>
        <w:t>фних ставок і посадових окладів»</w:t>
      </w:r>
    </w:p>
    <w:tbl>
      <w:tblPr>
        <w:tblStyle w:val="a3"/>
        <w:tblW w:w="0" w:type="auto"/>
        <w:tblLook w:val="04A0"/>
      </w:tblPr>
      <w:tblGrid>
        <w:gridCol w:w="3651"/>
        <w:gridCol w:w="2728"/>
        <w:gridCol w:w="3191"/>
      </w:tblGrid>
      <w:tr w:rsidR="00736DA6" w:rsidRPr="00086802" w:rsidTr="00736DA6">
        <w:tc>
          <w:tcPr>
            <w:tcW w:w="3652" w:type="dxa"/>
          </w:tcPr>
          <w:p w:rsidR="00736DA6" w:rsidRPr="00086802" w:rsidRDefault="00736DA6" w:rsidP="00736DA6">
            <w:pPr>
              <w:jc w:val="both"/>
              <w:rPr>
                <w:sz w:val="24"/>
                <w:szCs w:val="24"/>
                <w:lang w:val="uk-UA"/>
              </w:rPr>
            </w:pPr>
            <w:r w:rsidRPr="00086802">
              <w:rPr>
                <w:sz w:val="24"/>
                <w:szCs w:val="24"/>
                <w:lang w:val="uk-UA"/>
              </w:rPr>
              <w:t xml:space="preserve">Найменування доплат і надбавок </w:t>
            </w:r>
          </w:p>
        </w:tc>
        <w:tc>
          <w:tcPr>
            <w:tcW w:w="2728" w:type="dxa"/>
          </w:tcPr>
          <w:p w:rsidR="00736DA6" w:rsidRPr="00086802" w:rsidRDefault="00736DA6" w:rsidP="00B05A4B">
            <w:pPr>
              <w:jc w:val="both"/>
              <w:rPr>
                <w:sz w:val="24"/>
                <w:szCs w:val="24"/>
                <w:lang w:val="uk-UA"/>
              </w:rPr>
            </w:pPr>
            <w:r w:rsidRPr="00086802">
              <w:rPr>
                <w:sz w:val="24"/>
                <w:szCs w:val="24"/>
                <w:lang w:val="uk-UA"/>
              </w:rPr>
              <w:t>Граничні розміри доплат і надбавок</w:t>
            </w:r>
          </w:p>
        </w:tc>
        <w:tc>
          <w:tcPr>
            <w:tcW w:w="3191" w:type="dxa"/>
          </w:tcPr>
          <w:p w:rsidR="00736DA6" w:rsidRPr="00086802" w:rsidRDefault="00736DA6" w:rsidP="00B05A4B">
            <w:pPr>
              <w:jc w:val="both"/>
              <w:rPr>
                <w:sz w:val="24"/>
                <w:szCs w:val="24"/>
                <w:lang w:val="uk-UA"/>
              </w:rPr>
            </w:pPr>
            <w:r w:rsidRPr="00086802">
              <w:rPr>
                <w:sz w:val="24"/>
                <w:szCs w:val="24"/>
                <w:lang w:val="uk-UA"/>
              </w:rPr>
              <w:t>Доплати і надбавки на підприємстві</w:t>
            </w:r>
          </w:p>
        </w:tc>
      </w:tr>
      <w:tr w:rsidR="00736DA6" w:rsidRPr="00086802" w:rsidTr="00736DA6">
        <w:tc>
          <w:tcPr>
            <w:tcW w:w="3652" w:type="dxa"/>
          </w:tcPr>
          <w:p w:rsidR="00736DA6" w:rsidRPr="00086802" w:rsidRDefault="00FC55DB" w:rsidP="00B05A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високу професійну майстерність</w:t>
            </w:r>
          </w:p>
        </w:tc>
        <w:tc>
          <w:tcPr>
            <w:tcW w:w="2728" w:type="dxa"/>
          </w:tcPr>
          <w:p w:rsidR="00736DA6" w:rsidRDefault="00FC55DB" w:rsidP="00A048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Диференційовані надбавки до тарифних ставок робітників:</w:t>
            </w:r>
          </w:p>
          <w:p w:rsidR="00FC55DB" w:rsidRDefault="00FC55DB" w:rsidP="00A048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розряду-12 відсотків</w:t>
            </w:r>
          </w:p>
          <w:p w:rsidR="00FC55DB" w:rsidRDefault="00FC55DB" w:rsidP="00A048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ІV розряду-16 відсотків</w:t>
            </w:r>
          </w:p>
          <w:p w:rsidR="00FC55DB" w:rsidRDefault="00FC55DB" w:rsidP="00A048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530E89">
              <w:rPr>
                <w:sz w:val="24"/>
                <w:szCs w:val="24"/>
                <w:lang w:val="uk-UA"/>
              </w:rPr>
              <w:t xml:space="preserve"> розряду -</w:t>
            </w:r>
            <w:r w:rsidR="00530E89">
              <w:rPr>
                <w:sz w:val="24"/>
                <w:szCs w:val="24"/>
                <w:lang w:val="uk-UA"/>
              </w:rPr>
              <w:t>20 відсотків</w:t>
            </w:r>
          </w:p>
          <w:p w:rsidR="00530E89" w:rsidRPr="00530E89" w:rsidRDefault="00530E89" w:rsidP="00A048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530E89">
              <w:rPr>
                <w:sz w:val="24"/>
                <w:szCs w:val="24"/>
                <w:lang w:val="uk-UA"/>
              </w:rPr>
              <w:t xml:space="preserve"> розряду -24 відсотки</w:t>
            </w:r>
          </w:p>
          <w:p w:rsidR="00FC55DB" w:rsidRPr="00FC55DB" w:rsidRDefault="00FC55DB" w:rsidP="00A048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36DA6" w:rsidRDefault="00736DA6" w:rsidP="009614E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30E89" w:rsidRDefault="00530E89" w:rsidP="009614E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30E89" w:rsidRDefault="00530E89" w:rsidP="009614E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30E89" w:rsidRDefault="00530E89" w:rsidP="009614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12%</w:t>
            </w:r>
          </w:p>
          <w:p w:rsidR="00530E89" w:rsidRDefault="00530E89" w:rsidP="009614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16%</w:t>
            </w:r>
          </w:p>
          <w:p w:rsidR="00530E89" w:rsidRDefault="00530E89" w:rsidP="009614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20%</w:t>
            </w:r>
          </w:p>
          <w:p w:rsidR="00530E89" w:rsidRPr="00086802" w:rsidRDefault="00530E89" w:rsidP="009614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24%</w:t>
            </w:r>
          </w:p>
        </w:tc>
      </w:tr>
    </w:tbl>
    <w:p w:rsidR="001B31CE" w:rsidRDefault="001B31CE" w:rsidP="001B3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A04865" w:rsidRPr="00086802">
        <w:rPr>
          <w:sz w:val="24"/>
          <w:szCs w:val="24"/>
          <w:lang w:val="uk-UA"/>
        </w:rPr>
        <w:t>.</w:t>
      </w:r>
      <w:r w:rsidR="006A0C7E" w:rsidRPr="00086802">
        <w:rPr>
          <w:sz w:val="24"/>
          <w:szCs w:val="24"/>
          <w:lang w:val="uk-UA"/>
        </w:rPr>
        <w:t>Внести зміни в додаток №14 колективного договору:</w:t>
      </w:r>
    </w:p>
    <w:p w:rsidR="00D05566" w:rsidRDefault="00317FA9" w:rsidP="001B31CE">
      <w:pPr>
        <w:jc w:val="both"/>
        <w:rPr>
          <w:sz w:val="24"/>
          <w:szCs w:val="24"/>
          <w:lang w:val="uk-UA"/>
        </w:rPr>
      </w:pPr>
      <w:r w:rsidRPr="00086802">
        <w:rPr>
          <w:sz w:val="24"/>
          <w:szCs w:val="24"/>
          <w:lang w:val="uk-UA"/>
        </w:rPr>
        <w:t xml:space="preserve">Коефіцієнти  мінімальної тарифної ставки робітника І розряду (місячної тарифної ставки) </w:t>
      </w:r>
      <w:r w:rsidR="008C544D">
        <w:rPr>
          <w:sz w:val="24"/>
          <w:szCs w:val="24"/>
          <w:lang w:val="uk-UA"/>
        </w:rPr>
        <w:t>за видами робіт та окремими професіями до встановленої Галузевою угодою мінімальної тарифної ставки робітника І розряду згідно з додатком №2 до Галузевої угоди на 2017-2021роки(пункт 3.1.4) водії автотранспортних засобів</w:t>
      </w:r>
      <w:r w:rsidR="008F0159" w:rsidRPr="00086802">
        <w:rPr>
          <w:sz w:val="24"/>
          <w:szCs w:val="24"/>
          <w:lang w:val="uk-UA"/>
        </w:rPr>
        <w:t>:</w:t>
      </w:r>
      <w:r w:rsidR="006B6447" w:rsidRPr="003D2735">
        <w:rPr>
          <w:i/>
          <w:sz w:val="20"/>
          <w:szCs w:val="20"/>
          <w:lang w:val="uk-UA"/>
        </w:rPr>
        <w:t xml:space="preserve">           </w:t>
      </w:r>
      <w:r w:rsidR="00D05566" w:rsidRPr="003D2735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</w:t>
      </w:r>
      <w:r w:rsidR="003D2735">
        <w:rPr>
          <w:i/>
          <w:sz w:val="20"/>
          <w:szCs w:val="20"/>
          <w:lang w:val="uk-UA"/>
        </w:rPr>
        <w:t xml:space="preserve"> </w:t>
      </w:r>
    </w:p>
    <w:p w:rsidR="006A0C7E" w:rsidRPr="00086802" w:rsidRDefault="006B6447" w:rsidP="00530E89">
      <w:pPr>
        <w:pStyle w:val="a4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</w:t>
      </w:r>
      <w:r w:rsidR="00961A92" w:rsidRPr="00086802">
        <w:rPr>
          <w:sz w:val="24"/>
          <w:szCs w:val="24"/>
          <w:lang w:val="uk-UA"/>
        </w:rPr>
        <w:t>водій автотранспортних засобів</w:t>
      </w:r>
      <w:r w:rsidR="007E6566" w:rsidRPr="00086802">
        <w:rPr>
          <w:sz w:val="24"/>
          <w:szCs w:val="24"/>
          <w:lang w:val="uk-UA"/>
        </w:rPr>
        <w:t xml:space="preserve">:  </w:t>
      </w:r>
      <w:r w:rsidR="00BB13E2" w:rsidRPr="00086802">
        <w:rPr>
          <w:sz w:val="24"/>
          <w:szCs w:val="24"/>
          <w:lang w:val="uk-UA"/>
        </w:rPr>
        <w:t xml:space="preserve"> </w:t>
      </w:r>
      <w:r w:rsidR="00961A92" w:rsidRPr="00086802">
        <w:rPr>
          <w:sz w:val="24"/>
          <w:szCs w:val="24"/>
          <w:lang w:val="uk-UA"/>
        </w:rPr>
        <w:t>ЗІЛ,ГАЗ (бортова,самоскид) -</w:t>
      </w:r>
      <w:r w:rsidR="00530E89">
        <w:rPr>
          <w:sz w:val="24"/>
          <w:szCs w:val="24"/>
          <w:lang w:val="uk-UA"/>
        </w:rPr>
        <w:t>2,11</w:t>
      </w:r>
      <w:r w:rsidR="00961A92" w:rsidRPr="00086802">
        <w:rPr>
          <w:sz w:val="24"/>
          <w:szCs w:val="24"/>
          <w:lang w:val="uk-UA"/>
        </w:rPr>
        <w:t>;</w:t>
      </w:r>
    </w:p>
    <w:p w:rsidR="00961A92" w:rsidRPr="00086802" w:rsidRDefault="00961A92" w:rsidP="00961A92">
      <w:pPr>
        <w:pStyle w:val="a4"/>
        <w:jc w:val="both"/>
        <w:rPr>
          <w:sz w:val="24"/>
          <w:szCs w:val="24"/>
          <w:lang w:val="uk-UA"/>
        </w:rPr>
      </w:pPr>
      <w:r w:rsidRPr="00086802">
        <w:rPr>
          <w:sz w:val="24"/>
          <w:szCs w:val="24"/>
          <w:lang w:val="uk-UA"/>
        </w:rPr>
        <w:t xml:space="preserve">                                          </w:t>
      </w:r>
      <w:r w:rsidR="00BB13E2" w:rsidRPr="00086802">
        <w:rPr>
          <w:sz w:val="24"/>
          <w:szCs w:val="24"/>
          <w:lang w:val="uk-UA"/>
        </w:rPr>
        <w:t xml:space="preserve">             сміттєвоз ЗІЛ – 2,3</w:t>
      </w:r>
      <w:r w:rsidR="00530E89">
        <w:rPr>
          <w:sz w:val="24"/>
          <w:szCs w:val="24"/>
          <w:lang w:val="uk-UA"/>
        </w:rPr>
        <w:t>3</w:t>
      </w:r>
      <w:r w:rsidR="00BB13E2" w:rsidRPr="00086802">
        <w:rPr>
          <w:sz w:val="24"/>
          <w:szCs w:val="24"/>
          <w:lang w:val="uk-UA"/>
        </w:rPr>
        <w:t>;</w:t>
      </w:r>
    </w:p>
    <w:p w:rsidR="00530E89" w:rsidRDefault="00BB13E2" w:rsidP="00961A92">
      <w:pPr>
        <w:pStyle w:val="a4"/>
        <w:jc w:val="both"/>
        <w:rPr>
          <w:sz w:val="24"/>
          <w:szCs w:val="24"/>
          <w:lang w:val="uk-UA"/>
        </w:rPr>
      </w:pPr>
      <w:r w:rsidRPr="00086802">
        <w:rPr>
          <w:sz w:val="24"/>
          <w:szCs w:val="24"/>
          <w:lang w:val="uk-UA"/>
        </w:rPr>
        <w:t xml:space="preserve">                                                       сміттєвоз </w:t>
      </w:r>
      <w:proofErr w:type="spellStart"/>
      <w:r w:rsidRPr="00086802">
        <w:rPr>
          <w:sz w:val="24"/>
          <w:szCs w:val="24"/>
          <w:lang w:val="uk-UA"/>
        </w:rPr>
        <w:t>МАЗ</w:t>
      </w:r>
      <w:proofErr w:type="spellEnd"/>
      <w:r w:rsidR="00530E89">
        <w:rPr>
          <w:sz w:val="24"/>
          <w:szCs w:val="24"/>
          <w:lang w:val="uk-UA"/>
        </w:rPr>
        <w:t xml:space="preserve"> 5334</w:t>
      </w:r>
      <w:r w:rsidRPr="00086802">
        <w:rPr>
          <w:sz w:val="24"/>
          <w:szCs w:val="24"/>
          <w:lang w:val="uk-UA"/>
        </w:rPr>
        <w:t xml:space="preserve"> -</w:t>
      </w:r>
      <w:r w:rsidR="00530E89">
        <w:rPr>
          <w:sz w:val="24"/>
          <w:szCs w:val="24"/>
          <w:lang w:val="uk-UA"/>
        </w:rPr>
        <w:t>2,53;</w:t>
      </w:r>
    </w:p>
    <w:p w:rsidR="00BB13E2" w:rsidRPr="00086802" w:rsidRDefault="00530E89" w:rsidP="00961A92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сміттєвоз </w:t>
      </w:r>
      <w:proofErr w:type="spellStart"/>
      <w:r>
        <w:rPr>
          <w:sz w:val="24"/>
          <w:szCs w:val="24"/>
          <w:lang w:val="uk-UA"/>
        </w:rPr>
        <w:t>МАЗ</w:t>
      </w:r>
      <w:proofErr w:type="spellEnd"/>
      <w:r>
        <w:rPr>
          <w:sz w:val="24"/>
          <w:szCs w:val="24"/>
          <w:lang w:val="uk-UA"/>
        </w:rPr>
        <w:t xml:space="preserve"> 4371-2,29. </w:t>
      </w:r>
      <w:r w:rsidR="006B6447">
        <w:rPr>
          <w:sz w:val="24"/>
          <w:szCs w:val="24"/>
          <w:lang w:val="uk-UA"/>
        </w:rPr>
        <w:t xml:space="preserve">           </w:t>
      </w:r>
    </w:p>
    <w:p w:rsidR="00DC33FC" w:rsidRDefault="001B31CE" w:rsidP="008C544D">
      <w:pPr>
        <w:pStyle w:val="a4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DC33FC">
        <w:rPr>
          <w:sz w:val="24"/>
          <w:szCs w:val="24"/>
          <w:lang w:val="uk-UA"/>
        </w:rPr>
        <w:t>. Внести зміни в додаток №8 «Мінімальні гарантовані розміри співвідношення місячних посадових окладів керівників, фахівців та службовців до посадового окладу робітника І розряду, установленого в розмірі прожиткового мінімуму працездатної особи».</w:t>
      </w:r>
    </w:p>
    <w:p w:rsidR="00DC33FC" w:rsidRDefault="00DC33FC" w:rsidP="008C544D">
      <w:pPr>
        <w:pStyle w:val="a4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Мінімальної тарифної ставки працівників основної професії згідно з додатком №3 до Галузевої угоди на 2017-2024рр.( пункт3.1.5).</w:t>
      </w:r>
    </w:p>
    <w:tbl>
      <w:tblPr>
        <w:tblStyle w:val="a3"/>
        <w:tblW w:w="0" w:type="auto"/>
        <w:tblInd w:w="142" w:type="dxa"/>
        <w:tblLook w:val="04A0"/>
      </w:tblPr>
      <w:tblGrid>
        <w:gridCol w:w="1526"/>
        <w:gridCol w:w="3402"/>
        <w:gridCol w:w="4500"/>
      </w:tblGrid>
      <w:tr w:rsidR="00DC33FC" w:rsidTr="006458F7">
        <w:tc>
          <w:tcPr>
            <w:tcW w:w="1526" w:type="dxa"/>
          </w:tcPr>
          <w:p w:rsidR="00DC33FC" w:rsidRDefault="006458F7" w:rsidP="006458F7">
            <w:pPr>
              <w:pStyle w:val="a4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</w:tcPr>
          <w:p w:rsidR="00DC33FC" w:rsidRDefault="006458F7" w:rsidP="008C544D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професії</w:t>
            </w:r>
          </w:p>
        </w:tc>
        <w:tc>
          <w:tcPr>
            <w:tcW w:w="4500" w:type="dxa"/>
          </w:tcPr>
          <w:p w:rsidR="00DC33FC" w:rsidRDefault="006458F7" w:rsidP="00FC40FA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Коефіцієнт співвідношення посадового окладу до мінімальної тарифної </w:t>
            </w:r>
            <w:r w:rsidR="00FC40FA">
              <w:rPr>
                <w:sz w:val="24"/>
                <w:szCs w:val="24"/>
                <w:lang w:val="uk-UA"/>
              </w:rPr>
              <w:t>ставки робітника І розряду</w:t>
            </w:r>
          </w:p>
        </w:tc>
      </w:tr>
      <w:tr w:rsidR="00DC33FC" w:rsidTr="006458F7">
        <w:tc>
          <w:tcPr>
            <w:tcW w:w="1526" w:type="dxa"/>
          </w:tcPr>
          <w:p w:rsidR="00DC33FC" w:rsidRDefault="00FC40FA" w:rsidP="008C544D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DC33FC" w:rsidRDefault="00FC40FA" w:rsidP="008C544D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4500" w:type="dxa"/>
          </w:tcPr>
          <w:p w:rsidR="00DC33FC" w:rsidRDefault="00FC40FA" w:rsidP="008C544D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Контракт</w:t>
            </w:r>
          </w:p>
        </w:tc>
      </w:tr>
      <w:tr w:rsidR="00DC33FC" w:rsidTr="006458F7">
        <w:tc>
          <w:tcPr>
            <w:tcW w:w="1526" w:type="dxa"/>
          </w:tcPr>
          <w:p w:rsidR="00DC33FC" w:rsidRDefault="00FC40FA" w:rsidP="008C544D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DC33FC" w:rsidRDefault="00FC40FA" w:rsidP="008C544D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4500" w:type="dxa"/>
          </w:tcPr>
          <w:p w:rsidR="00DC33FC" w:rsidRDefault="00A752CB" w:rsidP="008C544D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2,6</w:t>
            </w:r>
          </w:p>
        </w:tc>
      </w:tr>
    </w:tbl>
    <w:p w:rsidR="00A752CB" w:rsidRDefault="00DC33FC" w:rsidP="008C544D">
      <w:pPr>
        <w:pStyle w:val="a4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1B31CE">
        <w:rPr>
          <w:sz w:val="24"/>
          <w:szCs w:val="24"/>
          <w:lang w:val="uk-UA"/>
        </w:rPr>
        <w:t>4</w:t>
      </w:r>
      <w:r w:rsidR="00A752CB">
        <w:rPr>
          <w:sz w:val="24"/>
          <w:szCs w:val="24"/>
          <w:lang w:val="uk-UA"/>
        </w:rPr>
        <w:t>.</w:t>
      </w:r>
      <w:r w:rsidR="008628C9">
        <w:rPr>
          <w:sz w:val="24"/>
          <w:szCs w:val="24"/>
          <w:lang w:val="uk-UA"/>
        </w:rPr>
        <w:t xml:space="preserve"> Пункт  6  Додатку  №10,11  викласти в новій редакції </w:t>
      </w:r>
      <w:r w:rsidR="004D3D93">
        <w:rPr>
          <w:sz w:val="24"/>
          <w:szCs w:val="24"/>
          <w:lang w:val="uk-UA"/>
        </w:rPr>
        <w:t>: « Надання премії оформляється наказом по підприємству  відповідно до службових записок/ доповідних майстрів, керівників структурних підрозділів з обґрунтуванням причини зняття премії чи надання додаткової премії за добросовісне виконання покладених обов’язків, за складність та напруженість у роботі.»</w:t>
      </w:r>
    </w:p>
    <w:p w:rsidR="001D3355" w:rsidRDefault="001B31CE" w:rsidP="008C544D">
      <w:pPr>
        <w:pStyle w:val="a4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1D3355">
        <w:rPr>
          <w:sz w:val="24"/>
          <w:szCs w:val="24"/>
          <w:lang w:val="uk-UA"/>
        </w:rPr>
        <w:t xml:space="preserve">. Перелік професій та посад працівників з ненормованим  робочим днем, які мають право на додаткову відпустку доповнити  новою посадою </w:t>
      </w:r>
      <w:r w:rsidR="00C8667E">
        <w:rPr>
          <w:sz w:val="24"/>
          <w:szCs w:val="24"/>
          <w:lang w:val="uk-UA"/>
        </w:rPr>
        <w:t>«</w:t>
      </w:r>
      <w:r w:rsidR="001D3355">
        <w:rPr>
          <w:sz w:val="24"/>
          <w:szCs w:val="24"/>
          <w:lang w:val="uk-UA"/>
        </w:rPr>
        <w:t>фахівець з публічних закупівель</w:t>
      </w:r>
      <w:r w:rsidR="00C8667E">
        <w:rPr>
          <w:sz w:val="24"/>
          <w:szCs w:val="24"/>
          <w:lang w:val="uk-UA"/>
        </w:rPr>
        <w:t>»</w:t>
      </w:r>
      <w:r w:rsidR="001D3355">
        <w:rPr>
          <w:sz w:val="24"/>
          <w:szCs w:val="24"/>
          <w:lang w:val="uk-UA"/>
        </w:rPr>
        <w:t>.</w:t>
      </w:r>
    </w:p>
    <w:p w:rsidR="001D3355" w:rsidRDefault="001D3355" w:rsidP="008C544D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1B31CE" w:rsidRDefault="001B31CE" w:rsidP="001B31CE">
      <w:pPr>
        <w:pStyle w:val="a4"/>
        <w:spacing w:before="120" w:after="0" w:line="240" w:lineRule="auto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Директор </w:t>
      </w:r>
      <w:proofErr w:type="spellStart"/>
      <w:r>
        <w:rPr>
          <w:sz w:val="24"/>
          <w:szCs w:val="24"/>
          <w:lang w:val="uk-UA"/>
        </w:rPr>
        <w:t>КВП</w:t>
      </w:r>
      <w:proofErr w:type="spellEnd"/>
      <w:r>
        <w:rPr>
          <w:sz w:val="24"/>
          <w:szCs w:val="24"/>
          <w:lang w:val="uk-UA"/>
        </w:rPr>
        <w:t xml:space="preserve"> «Комунальник»                                           Євгеній  Шевченко</w:t>
      </w:r>
    </w:p>
    <w:p w:rsidR="001B31CE" w:rsidRDefault="001B31CE" w:rsidP="001B31CE">
      <w:pPr>
        <w:pStyle w:val="a4"/>
        <w:spacing w:before="120" w:after="0" w:line="240" w:lineRule="auto"/>
        <w:ind w:left="142"/>
        <w:jc w:val="both"/>
        <w:rPr>
          <w:sz w:val="24"/>
          <w:szCs w:val="24"/>
          <w:lang w:val="uk-UA"/>
        </w:rPr>
      </w:pPr>
    </w:p>
    <w:p w:rsidR="001B31CE" w:rsidRDefault="001B31CE" w:rsidP="001B31CE">
      <w:pPr>
        <w:pStyle w:val="a4"/>
        <w:spacing w:before="120" w:after="0" w:line="240" w:lineRule="auto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Голова  профспілки                                                                  Олег   </w:t>
      </w:r>
      <w:proofErr w:type="spellStart"/>
      <w:r>
        <w:rPr>
          <w:sz w:val="24"/>
          <w:szCs w:val="24"/>
          <w:lang w:val="uk-UA"/>
        </w:rPr>
        <w:t>Заковінько</w:t>
      </w:r>
      <w:proofErr w:type="spellEnd"/>
    </w:p>
    <w:p w:rsidR="001B31CE" w:rsidRDefault="001B31CE" w:rsidP="001B31CE">
      <w:pPr>
        <w:spacing w:before="240" w:line="240" w:lineRule="auto"/>
        <w:jc w:val="both"/>
        <w:rPr>
          <w:sz w:val="24"/>
          <w:szCs w:val="24"/>
          <w:lang w:val="uk-UA"/>
        </w:rPr>
      </w:pPr>
    </w:p>
    <w:p w:rsidR="001D3355" w:rsidRPr="004D3D93" w:rsidRDefault="001D3355" w:rsidP="008C544D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DC33FC" w:rsidRDefault="00DC33FC" w:rsidP="008C544D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7E6566" w:rsidRDefault="00DC33FC" w:rsidP="008C544D">
      <w:pPr>
        <w:pStyle w:val="a4"/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33FC" w:rsidRDefault="00DC33FC" w:rsidP="008C544D">
      <w:pPr>
        <w:pStyle w:val="a4"/>
        <w:ind w:left="142"/>
        <w:jc w:val="both"/>
        <w:rPr>
          <w:sz w:val="24"/>
          <w:szCs w:val="24"/>
          <w:lang w:val="uk-UA"/>
        </w:rPr>
      </w:pPr>
    </w:p>
    <w:p w:rsidR="00C66C70" w:rsidRDefault="00C66C70" w:rsidP="00961A92">
      <w:pPr>
        <w:pStyle w:val="a4"/>
        <w:jc w:val="both"/>
        <w:rPr>
          <w:sz w:val="24"/>
          <w:szCs w:val="24"/>
          <w:lang w:val="uk-UA"/>
        </w:rPr>
      </w:pPr>
    </w:p>
    <w:p w:rsidR="00C66C70" w:rsidRDefault="00C66C70" w:rsidP="00961A92">
      <w:pPr>
        <w:pStyle w:val="a4"/>
        <w:jc w:val="both"/>
        <w:rPr>
          <w:sz w:val="24"/>
          <w:szCs w:val="24"/>
          <w:lang w:val="uk-UA"/>
        </w:rPr>
      </w:pPr>
    </w:p>
    <w:p w:rsidR="00A76F5A" w:rsidRPr="00086802" w:rsidRDefault="00A76F5A" w:rsidP="00961A92">
      <w:pPr>
        <w:pStyle w:val="a4"/>
        <w:jc w:val="both"/>
        <w:rPr>
          <w:sz w:val="24"/>
          <w:szCs w:val="24"/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086802" w:rsidRDefault="00086802" w:rsidP="00086802">
      <w:pPr>
        <w:spacing w:after="0"/>
        <w:jc w:val="right"/>
        <w:rPr>
          <w:lang w:val="uk-UA"/>
        </w:rPr>
      </w:pPr>
    </w:p>
    <w:p w:rsidR="00D05566" w:rsidRDefault="00D05566" w:rsidP="00086802">
      <w:pPr>
        <w:spacing w:after="0"/>
        <w:jc w:val="right"/>
        <w:rPr>
          <w:lang w:val="uk-UA"/>
        </w:rPr>
      </w:pPr>
    </w:p>
    <w:p w:rsidR="00D05566" w:rsidRDefault="00D05566" w:rsidP="00086802">
      <w:pPr>
        <w:spacing w:after="0"/>
        <w:jc w:val="right"/>
        <w:rPr>
          <w:lang w:val="uk-UA"/>
        </w:rPr>
      </w:pPr>
    </w:p>
    <w:p w:rsidR="00D05566" w:rsidRDefault="00D05566" w:rsidP="00086802">
      <w:pPr>
        <w:spacing w:after="0"/>
        <w:jc w:val="right"/>
        <w:rPr>
          <w:lang w:val="uk-UA"/>
        </w:rPr>
      </w:pPr>
    </w:p>
    <w:p w:rsidR="00D05566" w:rsidRDefault="00D05566" w:rsidP="00086802">
      <w:pPr>
        <w:spacing w:after="0"/>
        <w:jc w:val="right"/>
        <w:rPr>
          <w:lang w:val="uk-UA"/>
        </w:rPr>
      </w:pPr>
    </w:p>
    <w:p w:rsidR="00D05566" w:rsidRDefault="00D05566" w:rsidP="00086802">
      <w:pPr>
        <w:spacing w:after="0"/>
        <w:jc w:val="right"/>
        <w:rPr>
          <w:lang w:val="uk-UA"/>
        </w:rPr>
      </w:pPr>
    </w:p>
    <w:p w:rsidR="00D05566" w:rsidRDefault="00D05566" w:rsidP="00086802">
      <w:pPr>
        <w:spacing w:after="0"/>
        <w:jc w:val="right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Default="007E6566" w:rsidP="00B05A4B">
      <w:pPr>
        <w:jc w:val="both"/>
        <w:rPr>
          <w:lang w:val="uk-UA"/>
        </w:rPr>
      </w:pPr>
    </w:p>
    <w:p w:rsidR="007E6566" w:rsidRPr="00211601" w:rsidRDefault="007E6566" w:rsidP="007E6566">
      <w:pPr>
        <w:jc w:val="right"/>
        <w:rPr>
          <w:lang w:val="uk-UA"/>
        </w:rPr>
      </w:pPr>
    </w:p>
    <w:sectPr w:rsidR="007E6566" w:rsidRPr="00211601" w:rsidSect="007E6566">
      <w:pgSz w:w="11906" w:h="16838"/>
      <w:pgMar w:top="425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6B5E"/>
    <w:multiLevelType w:val="hybridMultilevel"/>
    <w:tmpl w:val="F88CA2A0"/>
    <w:lvl w:ilvl="0" w:tplc="B574A3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211601"/>
    <w:rsid w:val="00017945"/>
    <w:rsid w:val="000254B5"/>
    <w:rsid w:val="00033494"/>
    <w:rsid w:val="00086802"/>
    <w:rsid w:val="00091B13"/>
    <w:rsid w:val="000C23C5"/>
    <w:rsid w:val="00124FD6"/>
    <w:rsid w:val="00164046"/>
    <w:rsid w:val="001B31CE"/>
    <w:rsid w:val="001D3355"/>
    <w:rsid w:val="00211601"/>
    <w:rsid w:val="002B30DE"/>
    <w:rsid w:val="00317B5A"/>
    <w:rsid w:val="00317FA9"/>
    <w:rsid w:val="003502F9"/>
    <w:rsid w:val="003D2735"/>
    <w:rsid w:val="00407186"/>
    <w:rsid w:val="00462C26"/>
    <w:rsid w:val="004D3D93"/>
    <w:rsid w:val="00530E89"/>
    <w:rsid w:val="005B3A20"/>
    <w:rsid w:val="005B535C"/>
    <w:rsid w:val="00641C42"/>
    <w:rsid w:val="006458F7"/>
    <w:rsid w:val="00667CBE"/>
    <w:rsid w:val="006A0C7E"/>
    <w:rsid w:val="006B6447"/>
    <w:rsid w:val="00714273"/>
    <w:rsid w:val="00736DA6"/>
    <w:rsid w:val="007E6566"/>
    <w:rsid w:val="008628C9"/>
    <w:rsid w:val="008C00E2"/>
    <w:rsid w:val="008C544D"/>
    <w:rsid w:val="008E1A22"/>
    <w:rsid w:val="008F0159"/>
    <w:rsid w:val="009614E3"/>
    <w:rsid w:val="00961A92"/>
    <w:rsid w:val="009F66BF"/>
    <w:rsid w:val="00A04865"/>
    <w:rsid w:val="00A752CB"/>
    <w:rsid w:val="00A76F5A"/>
    <w:rsid w:val="00AF134A"/>
    <w:rsid w:val="00B05A4B"/>
    <w:rsid w:val="00BB13E2"/>
    <w:rsid w:val="00BE334F"/>
    <w:rsid w:val="00C66C70"/>
    <w:rsid w:val="00C84517"/>
    <w:rsid w:val="00C8667E"/>
    <w:rsid w:val="00CB515C"/>
    <w:rsid w:val="00D05566"/>
    <w:rsid w:val="00D922DF"/>
    <w:rsid w:val="00DC0370"/>
    <w:rsid w:val="00DC33FC"/>
    <w:rsid w:val="00E23CD4"/>
    <w:rsid w:val="00E82A6B"/>
    <w:rsid w:val="00F359DF"/>
    <w:rsid w:val="00F8784A"/>
    <w:rsid w:val="00FC40FA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128B5A-63D0-479E-88DC-162F14CC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2021-07-28T13:06:00Z</cp:lastPrinted>
  <dcterms:created xsi:type="dcterms:W3CDTF">2021-07-28T11:01:00Z</dcterms:created>
  <dcterms:modified xsi:type="dcterms:W3CDTF">2021-08-20T08:33:00Z</dcterms:modified>
</cp:coreProperties>
</file>